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人民政府办公室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eastAsia="zh-CN"/>
        </w:rPr>
        <w:t>人民政府办公室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0C13DC"/>
    <w:rsid w:val="4E866A4D"/>
    <w:rsid w:val="4F6C7D4A"/>
    <w:rsid w:val="50860B17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  <w:rsid w:val="7FE1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218</TotalTime>
  <ScaleCrop>false</ScaleCrop>
  <LinksUpToDate>false</LinksUpToDate>
  <CharactersWithSpaces>169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dy420</cp:lastModifiedBy>
  <cp:lastPrinted>2021-01-19T08:22:00Z</cp:lastPrinted>
  <dcterms:modified xsi:type="dcterms:W3CDTF">2021-04-07T07:47:54Z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6240ED0A79E04375A8C5011FDA697FAD</vt:lpwstr>
  </property>
</Properties>
</file>