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4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G227线老怀哨1号桥施工期间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交通管制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绕行方案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因国道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G227线张孟线（原南永二级公路）K2726+444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老怀哨1号桥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出现病害，影响了桥梁运营安全，为消除隐患恢复桥梁安全通行，楚雄公路局将对该桥进行改造，确保施工期间道路交通安全及施工安全，拟采用半封闭限行的交通管制方式，对七座以下（含七座）小型车辆采取修建便道限速通行管制，对客运车辆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货车、大型车辆采取绕行管制。具体交通管制绕行方案如下：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管制时间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1"/>
          <w:sz w:val="32"/>
          <w:szCs w:val="32"/>
          <w:highlight w:val="none"/>
          <w:lang w:val="en-US" w:eastAsia="zh-CN"/>
        </w:rPr>
        <w:t>2021年9月29日8：00时至2021年12月15日24：00时。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二、车辆绕行线路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七座以下（含七座）小型车辆采取修建便道限速通行；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攀枝花、永仁等前往大姚方向的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客运车辆、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货车、大型车辆，从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G5京昆高速或G108线至元谋经S218元楚线（原元双路）至牟定、楚雄、南华、姚安至大姚；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大姚前往永仁方向的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客运车辆、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货车、大型车辆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，从大姚至楚雄经S218元楚线（原元双路）至牟定、元谋至永仁。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绕行线路示意图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273040" cy="7251065"/>
            <wp:effectExtent l="0" t="0" r="3810" b="698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F6637"/>
    <w:multiLevelType w:val="singleLevel"/>
    <w:tmpl w:val="BE4F66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00D2C"/>
    <w:rsid w:val="002B5877"/>
    <w:rsid w:val="00567EE8"/>
    <w:rsid w:val="01221006"/>
    <w:rsid w:val="01516513"/>
    <w:rsid w:val="01E02565"/>
    <w:rsid w:val="03465AD6"/>
    <w:rsid w:val="03540FDB"/>
    <w:rsid w:val="04373C29"/>
    <w:rsid w:val="062F01FC"/>
    <w:rsid w:val="07364B46"/>
    <w:rsid w:val="07C52CF8"/>
    <w:rsid w:val="07E157CD"/>
    <w:rsid w:val="080811F0"/>
    <w:rsid w:val="08444A1C"/>
    <w:rsid w:val="087B4954"/>
    <w:rsid w:val="08B93933"/>
    <w:rsid w:val="0A270183"/>
    <w:rsid w:val="0B0773E9"/>
    <w:rsid w:val="0C341756"/>
    <w:rsid w:val="0C927E5E"/>
    <w:rsid w:val="0CCB2676"/>
    <w:rsid w:val="0CDB0CFB"/>
    <w:rsid w:val="0EDA6D07"/>
    <w:rsid w:val="0F1955C0"/>
    <w:rsid w:val="0F4A4FFC"/>
    <w:rsid w:val="10991B0B"/>
    <w:rsid w:val="12EF0069"/>
    <w:rsid w:val="14714297"/>
    <w:rsid w:val="148E540E"/>
    <w:rsid w:val="16A1132C"/>
    <w:rsid w:val="16CB2A21"/>
    <w:rsid w:val="18C944F2"/>
    <w:rsid w:val="1D201846"/>
    <w:rsid w:val="1DAD0681"/>
    <w:rsid w:val="1DDE4CCD"/>
    <w:rsid w:val="1E270605"/>
    <w:rsid w:val="1ECF4561"/>
    <w:rsid w:val="1F12737C"/>
    <w:rsid w:val="201906AD"/>
    <w:rsid w:val="21245D78"/>
    <w:rsid w:val="224B1BF9"/>
    <w:rsid w:val="22A47FC7"/>
    <w:rsid w:val="23183371"/>
    <w:rsid w:val="23E643C2"/>
    <w:rsid w:val="25497175"/>
    <w:rsid w:val="26F4485C"/>
    <w:rsid w:val="277374DC"/>
    <w:rsid w:val="291C7D15"/>
    <w:rsid w:val="2AB90456"/>
    <w:rsid w:val="2BF33D4B"/>
    <w:rsid w:val="2C0B5568"/>
    <w:rsid w:val="2D1D63C1"/>
    <w:rsid w:val="2D7E4E1A"/>
    <w:rsid w:val="2F4E15F9"/>
    <w:rsid w:val="2F5F3350"/>
    <w:rsid w:val="304F7EE6"/>
    <w:rsid w:val="30F5418D"/>
    <w:rsid w:val="31002DCC"/>
    <w:rsid w:val="319C4E0B"/>
    <w:rsid w:val="33290BFF"/>
    <w:rsid w:val="34076718"/>
    <w:rsid w:val="34BB0C5D"/>
    <w:rsid w:val="36C13C07"/>
    <w:rsid w:val="36D9768F"/>
    <w:rsid w:val="374A13B1"/>
    <w:rsid w:val="38E36F0E"/>
    <w:rsid w:val="39E535EE"/>
    <w:rsid w:val="3C6958D0"/>
    <w:rsid w:val="3CA041F5"/>
    <w:rsid w:val="3E6C2B36"/>
    <w:rsid w:val="3E895F2D"/>
    <w:rsid w:val="3EED4ABF"/>
    <w:rsid w:val="3F0737E8"/>
    <w:rsid w:val="3F9B689A"/>
    <w:rsid w:val="40371675"/>
    <w:rsid w:val="408F51F3"/>
    <w:rsid w:val="40C50184"/>
    <w:rsid w:val="411574AB"/>
    <w:rsid w:val="4190407F"/>
    <w:rsid w:val="41906145"/>
    <w:rsid w:val="43FC3D8F"/>
    <w:rsid w:val="44182178"/>
    <w:rsid w:val="45BB6A8E"/>
    <w:rsid w:val="45D7643D"/>
    <w:rsid w:val="46880E3E"/>
    <w:rsid w:val="4758196D"/>
    <w:rsid w:val="48732359"/>
    <w:rsid w:val="491B440F"/>
    <w:rsid w:val="493B069D"/>
    <w:rsid w:val="49E751BB"/>
    <w:rsid w:val="4A881DA4"/>
    <w:rsid w:val="50375697"/>
    <w:rsid w:val="508E58B6"/>
    <w:rsid w:val="514A5FBF"/>
    <w:rsid w:val="51B71853"/>
    <w:rsid w:val="51ED1DCB"/>
    <w:rsid w:val="52D717D5"/>
    <w:rsid w:val="54906605"/>
    <w:rsid w:val="551673B9"/>
    <w:rsid w:val="55E94EFC"/>
    <w:rsid w:val="56AD7BB9"/>
    <w:rsid w:val="58E738B1"/>
    <w:rsid w:val="595D1F7E"/>
    <w:rsid w:val="598B15C6"/>
    <w:rsid w:val="59EA44DC"/>
    <w:rsid w:val="5BA753A6"/>
    <w:rsid w:val="5C191FED"/>
    <w:rsid w:val="5D220995"/>
    <w:rsid w:val="5DAE167C"/>
    <w:rsid w:val="5E7634F5"/>
    <w:rsid w:val="5E9C26EE"/>
    <w:rsid w:val="6055565B"/>
    <w:rsid w:val="609C790D"/>
    <w:rsid w:val="612D2718"/>
    <w:rsid w:val="61A95B85"/>
    <w:rsid w:val="61D00D2C"/>
    <w:rsid w:val="632352F7"/>
    <w:rsid w:val="641F0989"/>
    <w:rsid w:val="64E92BF2"/>
    <w:rsid w:val="6549627F"/>
    <w:rsid w:val="65AF67F8"/>
    <w:rsid w:val="662A2A6C"/>
    <w:rsid w:val="66B03DA1"/>
    <w:rsid w:val="687E00A6"/>
    <w:rsid w:val="690666A7"/>
    <w:rsid w:val="696D7B03"/>
    <w:rsid w:val="6ACB5CC1"/>
    <w:rsid w:val="6B14614D"/>
    <w:rsid w:val="6BC14C8C"/>
    <w:rsid w:val="6BD012DF"/>
    <w:rsid w:val="6C162CA8"/>
    <w:rsid w:val="6F721091"/>
    <w:rsid w:val="70C46814"/>
    <w:rsid w:val="71612936"/>
    <w:rsid w:val="71AE4CFE"/>
    <w:rsid w:val="73C32CED"/>
    <w:rsid w:val="75CC7CA6"/>
    <w:rsid w:val="765261A5"/>
    <w:rsid w:val="76962FDF"/>
    <w:rsid w:val="76D11B9E"/>
    <w:rsid w:val="77BC15D5"/>
    <w:rsid w:val="77DA611B"/>
    <w:rsid w:val="77E827BD"/>
    <w:rsid w:val="78884BC0"/>
    <w:rsid w:val="792F3D1C"/>
    <w:rsid w:val="79F81457"/>
    <w:rsid w:val="7B036464"/>
    <w:rsid w:val="7B565BBF"/>
    <w:rsid w:val="7CD07167"/>
    <w:rsid w:val="7CFF47C3"/>
    <w:rsid w:val="7DE2171C"/>
    <w:rsid w:val="7DFC4826"/>
    <w:rsid w:val="7E6C049A"/>
    <w:rsid w:val="7EDD798F"/>
    <w:rsid w:val="7F967030"/>
    <w:rsid w:val="7FAE146A"/>
    <w:rsid w:val="DED76223"/>
    <w:rsid w:val="F75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2021-09-16T14:01:00Z</dcterms:created>
  <dc:creator>彭长青</dc:creator>
  <cp:lastModifiedBy>EBSSGGG</cp:lastModifiedBy>
  <cp:lastPrinted>2021-09-22T16:38:00Z</cp:lastPrinted>
  <dcterms:modified xsi:type="dcterms:W3CDTF">2021-09-29T10:32:36Z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203944A348ED4797964C5E0D0225A065</vt:lpwstr>
  </property>
</Properties>
</file>